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4377AF">
        <w:t xml:space="preserve"> </w:t>
      </w:r>
      <w:r w:rsidR="004377AF" w:rsidRPr="004377AF">
        <w:rPr>
          <w:color w:val="1F497D" w:themeColor="text2"/>
        </w:rPr>
        <w:t>Points Expiration - International</w:t>
      </w:r>
    </w:p>
    <w:p w:rsidR="00E24D99" w:rsidRDefault="00E24D99">
      <w:r>
        <w:t>Language:</w:t>
      </w:r>
      <w:r w:rsidR="00A201E4">
        <w:t xml:space="preserve"> </w:t>
      </w:r>
      <w:r w:rsidR="00A201E4" w:rsidRPr="00A201E4">
        <w:rPr>
          <w:color w:val="1F497D" w:themeColor="text2"/>
        </w:rPr>
        <w:t>Japanese</w:t>
      </w:r>
    </w:p>
    <w:p w:rsidR="00A201E4" w:rsidRDefault="00E048AC" w:rsidP="00A201E4">
      <w:pPr>
        <w:spacing w:before="100" w:beforeAutospacing="1" w:after="100" w:afterAutospacing="1"/>
      </w:pPr>
      <w:r>
        <w:t>Subject Line:</w:t>
      </w:r>
    </w:p>
    <w:p w:rsidR="00A201E4" w:rsidRPr="00A201E4" w:rsidRDefault="00A201E4" w:rsidP="00A201E4">
      <w:pPr>
        <w:spacing w:before="100" w:beforeAutospacing="1" w:after="100" w:afterAutospacing="1"/>
        <w:ind w:firstLine="720"/>
        <w:rPr>
          <w:rFonts w:ascii="Tahoma" w:eastAsia="Times New Roman" w:hAnsi="Tahoma" w:cs="Tahoma"/>
          <w:color w:val="1F497D" w:themeColor="text2"/>
          <w:sz w:val="20"/>
          <w:szCs w:val="20"/>
        </w:rPr>
      </w:pPr>
      <w:r w:rsidRPr="00A201E4">
        <w:rPr>
          <w:rFonts w:ascii="Tahoma" w:eastAsia="Times New Roman" w:hAnsi="Tahoma" w:cs="Tahoma"/>
          <w:color w:val="000000"/>
          <w:sz w:val="20"/>
          <w:szCs w:val="20"/>
          <w:lang w:eastAsia="ja"/>
        </w:rPr>
        <w:t xml:space="preserve"> </w:t>
      </w:r>
      <w:proofErr w:type="spellStart"/>
      <w:r w:rsidRPr="00A201E4">
        <w:rPr>
          <w:rFonts w:ascii="Tahoma" w:eastAsia="Times New Roman" w:hAnsi="Tahoma" w:cs="Tahoma"/>
          <w:color w:val="1F497D" w:themeColor="text2"/>
          <w:sz w:val="20"/>
          <w:szCs w:val="20"/>
          <w:lang w:eastAsia="ja"/>
        </w:rPr>
        <w:t>間もなくお客様のポイントが失効になります</w:t>
      </w:r>
      <w:proofErr w:type="spellEnd"/>
      <w:r w:rsidRPr="00A201E4">
        <w:rPr>
          <w:rFonts w:ascii="Tahoma" w:eastAsia="Times New Roman" w:hAnsi="Tahoma" w:cs="Tahoma"/>
          <w:color w:val="1F497D" w:themeColor="text2"/>
          <w:sz w:val="20"/>
          <w:szCs w:val="20"/>
        </w:rPr>
        <w:t xml:space="preserve"> </w:t>
      </w:r>
      <w:r w:rsidRPr="00A201E4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(Initial Message) </w:t>
      </w:r>
    </w:p>
    <w:p w:rsidR="009D104E" w:rsidRPr="00A201E4" w:rsidRDefault="00A201E4" w:rsidP="00A201E4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1F497D" w:themeColor="text2"/>
          <w:sz w:val="20"/>
          <w:szCs w:val="20"/>
        </w:rPr>
      </w:pPr>
      <w:r w:rsidRPr="00A201E4">
        <w:rPr>
          <w:rFonts w:ascii="Tahoma" w:hAnsi="Tahoma"/>
          <w:color w:val="1F497D" w:themeColor="text2"/>
          <w:sz w:val="20"/>
          <w:szCs w:val="20"/>
          <w:lang w:eastAsia="ja"/>
        </w:rPr>
        <w:t>お客様の</w:t>
      </w:r>
      <w:r w:rsidRPr="00A201E4">
        <w:rPr>
          <w:rFonts w:ascii="Tahoma" w:hAnsi="Tahoma"/>
          <w:color w:val="1F497D" w:themeColor="text2"/>
          <w:sz w:val="20"/>
          <w:szCs w:val="20"/>
          <w:lang w:eastAsia="ja"/>
        </w:rPr>
        <w:t xml:space="preserve"> [POINTS TOTAL] </w:t>
      </w:r>
      <w:r w:rsidRPr="00A201E4">
        <w:rPr>
          <w:rFonts w:ascii="Tahoma" w:hAnsi="Tahoma"/>
          <w:color w:val="1F497D" w:themeColor="text2"/>
          <w:sz w:val="20"/>
          <w:szCs w:val="20"/>
          <w:lang w:eastAsia="ja"/>
        </w:rPr>
        <w:t>ポイントの有効期限：</w:t>
      </w:r>
      <w:r w:rsidRPr="00A201E4">
        <w:rPr>
          <w:rFonts w:ascii="Tahoma" w:hAnsi="Tahoma"/>
          <w:color w:val="1F497D" w:themeColor="text2"/>
          <w:sz w:val="20"/>
          <w:szCs w:val="20"/>
          <w:lang w:eastAsia="ja"/>
        </w:rPr>
        <w:t xml:space="preserve"> [DATE]</w:t>
      </w:r>
      <w:r w:rsidRPr="00A201E4">
        <w:rPr>
          <w:rFonts w:ascii="Tahoma" w:hAnsi="Tahoma"/>
          <w:color w:val="1F497D" w:themeColor="text2"/>
          <w:sz w:val="20"/>
          <w:szCs w:val="20"/>
        </w:rPr>
        <w:t xml:space="preserve"> </w:t>
      </w:r>
      <w:r w:rsidRPr="00A201E4">
        <w:rPr>
          <w:rFonts w:ascii="Tahoma" w:hAnsi="Tahoma"/>
          <w:color w:val="000000" w:themeColor="text1"/>
          <w:sz w:val="20"/>
          <w:szCs w:val="20"/>
        </w:rPr>
        <w:t xml:space="preserve">(Reminder Message) </w:t>
      </w:r>
    </w:p>
    <w:p w:rsidR="00E048AC" w:rsidRDefault="00E048AC">
      <w:r>
        <w:t>Preheader:</w:t>
      </w:r>
      <w:r w:rsidR="00A201E4">
        <w:t xml:space="preserve"> </w:t>
      </w:r>
      <w:hyperlink r:id="rId5" w:history="1">
        <w:proofErr w:type="spellStart"/>
        <w:r w:rsidR="00A201E4" w:rsidRPr="00A201E4">
          <w:rPr>
            <w:rFonts w:eastAsia="MS Gothic" w:cs="MS Gothic"/>
            <w:color w:val="1F497D" w:themeColor="text2"/>
          </w:rPr>
          <w:t>様々な方法を利用してリワードアカウントを維持しましょう</w:t>
        </w:r>
        <w:proofErr w:type="spellEnd"/>
        <w:r w:rsidR="00A201E4" w:rsidRPr="00A201E4">
          <w:rPr>
            <w:rFonts w:eastAsia="MS Gothic" w:cs="MS Gothic"/>
            <w:color w:val="1F497D" w:themeColor="text2"/>
          </w:rPr>
          <w:t>。</w:t>
        </w:r>
      </w:hyperlink>
    </w:p>
    <w:p w:rsidR="00E048AC" w:rsidRDefault="00E048AC">
      <w:r>
        <w:t>Milestone Message: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A201E4" w:rsidRDefault="00E048AC">
      <w:r>
        <w:t>Image Text:</w:t>
      </w:r>
      <w:r w:rsidR="00A201E4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201E4" w:rsidRPr="00A201E4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201E4" w:rsidRPr="00A201E4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201E4" w:rsidRPr="00A201E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201E4" w:rsidRPr="00A201E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95"/>
                                <w:gridCol w:w="4517"/>
                                <w:gridCol w:w="2548"/>
                              </w:tblGrid>
                              <w:tr w:rsidR="00A201E4" w:rsidRPr="00A201E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95"/>
                                    </w:tblGrid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 w:rsidRPr="00A201E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[200,000]</w:t>
                                            </w:r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 w:rsidRPr="00A201E4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合計ポイント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201E4" w:rsidRPr="00A201E4" w:rsidRDefault="00A201E4" w:rsidP="00A201E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17"/>
                                    </w:tblGrid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" w:history="1">
                                            <w:r w:rsidRPr="00A201E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[2015/10/10]</w:t>
                                            </w:r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proofErr w:type="spellStart"/>
                                            <w:r w:rsidRPr="00A201E4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アカウントアクティビティ最終ご利用日</w:t>
                                            </w:r>
                                            <w:proofErr w:type="spellEnd"/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201E4" w:rsidRPr="00A201E4" w:rsidRDefault="00A201E4" w:rsidP="00A201E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48"/>
                                    </w:tblGrid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 w:rsidRPr="00A201E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[2015/10/10]</w:t>
                                            </w:r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 w:rsidRPr="00A201E4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ポイントの有効期限</w:t>
                                            </w:r>
                                            <w:proofErr w:type="spellEnd"/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201E4" w:rsidRPr="00A201E4" w:rsidRDefault="00A201E4" w:rsidP="00A201E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01E4" w:rsidRPr="00A201E4" w:rsidRDefault="00A201E4" w:rsidP="00A201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201E4" w:rsidRPr="00A201E4" w:rsidRDefault="00A201E4" w:rsidP="00A201E4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A201E4" w:rsidRPr="00A201E4" w:rsidRDefault="00A201E4" w:rsidP="00A20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01E4" w:rsidRPr="00A201E4" w:rsidRDefault="00A201E4" w:rsidP="00A2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01E4" w:rsidRPr="00A201E4" w:rsidRDefault="00A201E4" w:rsidP="00A201E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201E4" w:rsidRPr="00A201E4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201E4" w:rsidRPr="00A201E4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A201E4" w:rsidRPr="00A201E4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A201E4" w:rsidRPr="00A201E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95"/>
                                <w:gridCol w:w="4517"/>
                                <w:gridCol w:w="2548"/>
                              </w:tblGrid>
                              <w:tr w:rsidR="00A201E4" w:rsidRPr="00A201E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95"/>
                                    </w:tblGrid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" w:history="1">
                                            <w:r w:rsidRPr="00A201E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[200,000]</w:t>
                                            </w:r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 w:rsidRPr="00A201E4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合計ポイント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201E4" w:rsidRPr="00A201E4" w:rsidRDefault="00A201E4" w:rsidP="00A201E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17"/>
                                    </w:tblGrid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" w:history="1">
                                            <w:r w:rsidRPr="00A201E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[2015/10/10]</w:t>
                                            </w:r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 w:rsidRPr="00A201E4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アカウントアクティビティ最終ご利用日</w:t>
                                            </w:r>
                                            <w:proofErr w:type="spellEnd"/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201E4" w:rsidRPr="00A201E4" w:rsidRDefault="00A201E4" w:rsidP="00A201E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48"/>
                                    </w:tblGrid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r w:rsidRPr="00A201E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[2015/10/10]</w:t>
                                            </w:r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A201E4" w:rsidRPr="00A201E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201E4" w:rsidRPr="00A201E4" w:rsidRDefault="00A201E4" w:rsidP="00A201E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proofErr w:type="spellStart"/>
                                            <w:r w:rsidRPr="00A201E4">
                                              <w:rPr>
                                                <w:rFonts w:ascii="MS Gothic" w:eastAsia="MS Gothic" w:hAnsi="MS Gothic" w:cs="MS Gothic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ポイントの有効期限</w:t>
                                            </w:r>
                                            <w:proofErr w:type="spellEnd"/>
                                          </w:hyperlink>
                                          <w:r w:rsidRPr="00A201E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201E4" w:rsidRPr="00A201E4" w:rsidRDefault="00A201E4" w:rsidP="00A201E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201E4" w:rsidRPr="00A201E4" w:rsidRDefault="00A201E4" w:rsidP="00A201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201E4" w:rsidRPr="00A201E4" w:rsidRDefault="00A201E4" w:rsidP="00A201E4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A201E4" w:rsidRPr="00A201E4" w:rsidRDefault="00A201E4" w:rsidP="00A20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01E4" w:rsidRPr="00A201E4" w:rsidRDefault="00A201E4" w:rsidP="00A2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E048AC" w:rsidRPr="00A201E4" w:rsidRDefault="00E048AC">
      <w:r>
        <w:t>Headline:</w:t>
      </w:r>
      <w:r w:rsidR="00A201E4">
        <w:t xml:space="preserve"> </w:t>
      </w:r>
      <w:hyperlink r:id="rId18" w:tgtFrame="_blank" w:history="1">
        <w:proofErr w:type="spellStart"/>
        <w:r w:rsidR="00A201E4" w:rsidRPr="00A201E4">
          <w:rPr>
            <w:rStyle w:val="headline"/>
            <w:rFonts w:ascii="MS Gothic" w:eastAsia="MS Gothic" w:hAnsi="MS Gothic" w:cs="MS Gothic" w:hint="eastAsia"/>
            <w:bCs/>
            <w:color w:val="1F497D" w:themeColor="text2"/>
          </w:rPr>
          <w:t>ポイントを維持しましょう</w:t>
        </w:r>
        <w:proofErr w:type="spellEnd"/>
        <w:r w:rsidR="00A201E4" w:rsidRPr="00A201E4">
          <w:rPr>
            <w:rStyle w:val="headline"/>
            <w:rFonts w:ascii="MS Gothic" w:eastAsia="MS Gothic" w:hAnsi="MS Gothic" w:cs="MS Gothic" w:hint="eastAsia"/>
            <w:bCs/>
            <w:color w:val="1F497D" w:themeColor="text2"/>
          </w:rPr>
          <w:t>！</w:t>
        </w:r>
      </w:hyperlink>
    </w:p>
    <w:p w:rsidR="00A201E4" w:rsidRDefault="00E048AC">
      <w:r>
        <w:t>Body copy:</w:t>
      </w:r>
      <w:r w:rsidR="00A201E4" w:rsidRPr="00A201E4">
        <w:rPr>
          <w:color w:val="1F497D" w:themeColor="text2"/>
        </w:rPr>
        <w:t xml:space="preserve"> </w:t>
      </w:r>
      <w:r w:rsidR="00A201E4" w:rsidRPr="00A201E4">
        <w:rPr>
          <w:rFonts w:ascii="Arial" w:hAnsi="Arial" w:cs="Arial"/>
          <w:color w:val="1F497D" w:themeColor="text2"/>
          <w:sz w:val="21"/>
          <w:szCs w:val="21"/>
        </w:rPr>
        <w:t>[FNAME</w:t>
      </w:r>
      <w:r w:rsidR="00A201E4">
        <w:rPr>
          <w:rFonts w:ascii="Arial" w:hAnsi="Arial" w:cs="Arial"/>
          <w:color w:val="1F497D" w:themeColor="text2"/>
          <w:sz w:val="21"/>
          <w:szCs w:val="21"/>
        </w:rPr>
        <w:t xml:space="preserve"> LNAME</w:t>
      </w:r>
      <w:proofErr w:type="gramStart"/>
      <w:r w:rsidR="00A201E4" w:rsidRPr="00A201E4">
        <w:rPr>
          <w:rFonts w:ascii="Arial" w:hAnsi="Arial" w:cs="Arial"/>
          <w:color w:val="1F497D" w:themeColor="text2"/>
          <w:sz w:val="21"/>
          <w:szCs w:val="21"/>
        </w:rPr>
        <w:t>]</w:t>
      </w:r>
      <w:proofErr w:type="spellStart"/>
      <w:r w:rsidR="00A201E4" w:rsidRPr="00A201E4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様のマリオット</w:t>
      </w:r>
      <w:proofErr w:type="spellEnd"/>
      <w:proofErr w:type="gramEnd"/>
      <w:r w:rsidR="00A201E4" w:rsidRPr="00A201E4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A201E4" w:rsidRPr="00A201E4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リワード</w:t>
      </w:r>
      <w:r w:rsidR="00A201E4" w:rsidRPr="00A201E4">
        <w:rPr>
          <w:rFonts w:ascii="Arial" w:hAnsi="Arial" w:cs="Arial"/>
          <w:color w:val="1F497D" w:themeColor="text2"/>
          <w:sz w:val="15"/>
          <w:szCs w:val="15"/>
          <w:vertAlign w:val="superscript"/>
        </w:rPr>
        <w:t>®</w:t>
      </w:r>
      <w:r w:rsidR="00A201E4" w:rsidRPr="00A201E4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アカウントが長期間使用されていません。アカウントが使用されない場合、お客様の</w:t>
      </w:r>
      <w:proofErr w:type="spellEnd"/>
      <w:r w:rsidR="00A201E4" w:rsidRPr="00A201E4">
        <w:rPr>
          <w:rFonts w:ascii="Arial" w:hAnsi="Arial" w:cs="Arial"/>
          <w:color w:val="1F497D" w:themeColor="text2"/>
          <w:sz w:val="21"/>
          <w:szCs w:val="21"/>
        </w:rPr>
        <w:t> </w:t>
      </w:r>
      <w:proofErr w:type="spellStart"/>
      <w:r w:rsidR="00A201E4" w:rsidRPr="00A201E4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ポイントの有効期限が切れてしまいます</w:t>
      </w:r>
      <w:proofErr w:type="spellEnd"/>
      <w:r w:rsidR="00A201E4" w:rsidRPr="00A201E4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。</w:t>
      </w:r>
    </w:p>
    <w:p w:rsidR="00E048AC" w:rsidRDefault="00E048AC">
      <w:r>
        <w:t>CTA:</w:t>
      </w:r>
      <w:r w:rsidR="00A201E4" w:rsidRPr="00A201E4">
        <w:rPr>
          <w:color w:val="1F497D" w:themeColor="text2"/>
        </w:rPr>
        <w:t xml:space="preserve"> </w:t>
      </w:r>
      <w:hyperlink r:id="rId19" w:tgtFrame="_blank" w:history="1">
        <w:proofErr w:type="spellStart"/>
        <w:r w:rsidR="00A201E4" w:rsidRPr="00A201E4">
          <w:rPr>
            <w:rFonts w:ascii="MS Gothic" w:eastAsia="MS Gothic" w:hAnsi="MS Gothic" w:cs="MS Gothic" w:hint="eastAsia"/>
            <w:bCs/>
            <w:color w:val="1F497D" w:themeColor="text2"/>
          </w:rPr>
          <w:t>詳細はこちら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625626">
        <w:t xml:space="preserve"> </w:t>
      </w:r>
      <w:hyperlink r:id="rId20" w:tgtFrame="_blank" w:history="1">
        <w:proofErr w:type="spellStart"/>
        <w:r w:rsidR="00625626" w:rsidRPr="00625626">
          <w:rPr>
            <w:rStyle w:val="headline"/>
            <w:rFonts w:ascii="MS Gothic" w:eastAsia="MS Gothic" w:hAnsi="MS Gothic" w:cs="MS Gothic" w:hint="eastAsia"/>
            <w:bCs/>
            <w:color w:val="004692"/>
          </w:rPr>
          <w:t>ポイントを維持する方法</w:t>
        </w:r>
        <w:proofErr w:type="spellEnd"/>
      </w:hyperlink>
    </w:p>
    <w:p w:rsidR="00625626" w:rsidRDefault="00E048AC" w:rsidP="00E048AC">
      <w:r>
        <w:lastRenderedPageBreak/>
        <w:t>Body copy:</w:t>
      </w:r>
      <w:r w:rsidR="00625626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25626" w:rsidRPr="0062562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25626" w:rsidRPr="00625626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625626" w:rsidRPr="00625626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625626" w:rsidRPr="00625626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625626" w:rsidRPr="00625626" w:rsidRDefault="00625626" w:rsidP="006256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3" name="Picture 3" descr="http://media.4at5.net/email_domains/mar/180349/images/getaway.jpg">
                                      <a:hlinkClick xmlns:a="http://schemas.openxmlformats.org/drawingml/2006/main" r:id="rId2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media.4at5.net/email_domains/mar/180349/images/getaway.jpg">
                                              <a:hlinkClick r:id="rId2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625626" w:rsidRPr="0062562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625626" w:rsidRPr="00625626" w:rsidRDefault="00625626" w:rsidP="00625626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3" w:tgtFrame="_blank" w:history="1">
                                      <w:proofErr w:type="spellStart"/>
                                      <w:r w:rsidRPr="00625626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旅行でのご利用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625626" w:rsidRPr="00625626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25626" w:rsidRPr="00625626" w:rsidRDefault="00625626" w:rsidP="00625626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625626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ホテルご宿泊、レンタカーのご利用、航空会社のマイルなどでポイントを獲得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25626" w:rsidRPr="00625626" w:rsidRDefault="00625626" w:rsidP="006256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625626" w:rsidRPr="00625626" w:rsidRDefault="00625626" w:rsidP="00625626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4" w:tgtFrame="_blank" w:history="1">
                                <w:r w:rsidRPr="00625626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625626" w:rsidRPr="00625626" w:rsidRDefault="00625626" w:rsidP="00625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25626" w:rsidRPr="00625626" w:rsidRDefault="00625626" w:rsidP="00625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25626" w:rsidRPr="00625626" w:rsidRDefault="00625626" w:rsidP="006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626" w:rsidRPr="00625626" w:rsidRDefault="00625626" w:rsidP="006256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625626" w:rsidRPr="0062562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25626" w:rsidRPr="0062562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625626" w:rsidRPr="00625626" w:rsidRDefault="00625626" w:rsidP="00625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625626" w:rsidRPr="00625626" w:rsidRDefault="00625626" w:rsidP="006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626" w:rsidRPr="00625626" w:rsidRDefault="00625626" w:rsidP="006256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25626" w:rsidRPr="0062562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25626" w:rsidRPr="00625626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625626" w:rsidRPr="00625626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625626" w:rsidRPr="00625626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625626" w:rsidRPr="00625626" w:rsidRDefault="00625626" w:rsidP="006256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2" name="Picture 2" descr="http://media.4at5.net/email_domains/mar/180349/images/cart.jpg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media.4at5.net/email_domains/mar/180349/images/cart.jpg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625626" w:rsidRPr="0062562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625626" w:rsidRPr="00625626" w:rsidRDefault="00625626" w:rsidP="00625626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7" w:anchor="/1/[/@trackurl]" w:tgtFrame="_blank" w:history="1">
                                      <w:proofErr w:type="spellStart"/>
                                      <w:r w:rsidRPr="00625626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オンラインショッピング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625626" w:rsidRPr="00625626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25626" w:rsidRPr="00625626" w:rsidRDefault="00625626" w:rsidP="00625626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625626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ギフトカード、電化製品などとポイントを交換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25626" w:rsidRPr="00625626" w:rsidRDefault="00625626" w:rsidP="006256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625626" w:rsidRPr="00625626" w:rsidRDefault="00625626" w:rsidP="00625626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8" w:anchor="/1/[/@trackurl]" w:tgtFrame="_blank" w:history="1">
                                <w:r w:rsidRPr="00625626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625626" w:rsidRPr="00625626" w:rsidRDefault="00625626" w:rsidP="00625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25626" w:rsidRPr="00625626" w:rsidRDefault="00625626" w:rsidP="00625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25626" w:rsidRPr="00625626" w:rsidRDefault="00625626" w:rsidP="006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626" w:rsidRPr="00625626" w:rsidRDefault="00625626" w:rsidP="006256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625626" w:rsidRPr="0062562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25626" w:rsidRPr="0062562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625626" w:rsidRPr="00625626" w:rsidRDefault="00625626" w:rsidP="00625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625626" w:rsidRPr="00625626" w:rsidRDefault="00625626" w:rsidP="006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626" w:rsidRPr="00625626" w:rsidRDefault="00625626" w:rsidP="006256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25626" w:rsidRPr="0062562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25626" w:rsidRPr="00625626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625626" w:rsidRPr="00625626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630"/>
                        </w:tblGrid>
                        <w:tr w:rsidR="00625626" w:rsidRPr="00625626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625626" w:rsidRPr="00625626" w:rsidRDefault="00625626" w:rsidP="006256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1" name="Picture 1" descr="http://media.4at5.net/email_domains/mar/180349/images/points.jpg">
                                      <a:hlinkClick xmlns:a="http://schemas.openxmlformats.org/drawingml/2006/main" r:id="rId2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edia.4at5.net/email_domains/mar/180349/images/points.jpg">
                                              <a:hlinkClick r:id="rId2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0"/>
                              </w:tblGrid>
                              <w:tr w:rsidR="00625626" w:rsidRPr="00625626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625626" w:rsidRPr="00625626" w:rsidRDefault="00625626" w:rsidP="00625626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31" w:tgtFrame="_blank" w:history="1">
                                      <w:proofErr w:type="spellStart"/>
                                      <w:r w:rsidRPr="00625626">
                                        <w:rPr>
                                          <w:rFonts w:ascii="MS Gothic" w:eastAsia="MS Gothic" w:hAnsi="MS Gothic" w:cs="MS Gothic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プログラムパートナーによるサービスのご利用でポイント獲得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625626" w:rsidRPr="00625626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25626" w:rsidRPr="00625626" w:rsidRDefault="00625626" w:rsidP="00625626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625626">
                                      <w:rPr>
                                        <w:rFonts w:ascii="MS Gothic" w:eastAsia="MS Gothic" w:hAnsi="MS Gothic" w:cs="MS Gothic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提携パートナーによるサービスのご利用でポイントを獲得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25626" w:rsidRPr="00625626" w:rsidRDefault="00625626" w:rsidP="0062562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25626" w:rsidRPr="00625626" w:rsidRDefault="00625626" w:rsidP="00625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25626" w:rsidRPr="00625626" w:rsidRDefault="00625626" w:rsidP="00625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25626" w:rsidRPr="00625626" w:rsidRDefault="00625626" w:rsidP="0062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 w:rsidP="00E048AC">
      <w:bookmarkStart w:id="0" w:name="_GoBack"/>
      <w:bookmarkEnd w:id="0"/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377AF"/>
    <w:rsid w:val="00456CBE"/>
    <w:rsid w:val="004B34F0"/>
    <w:rsid w:val="005C11F5"/>
    <w:rsid w:val="00624453"/>
    <w:rsid w:val="00625626"/>
    <w:rsid w:val="007019AA"/>
    <w:rsid w:val="00740EB9"/>
    <w:rsid w:val="00774A35"/>
    <w:rsid w:val="0084008C"/>
    <w:rsid w:val="00853951"/>
    <w:rsid w:val="00945B4E"/>
    <w:rsid w:val="00960BCB"/>
    <w:rsid w:val="009D104E"/>
    <w:rsid w:val="00A201E4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01E4"/>
    <w:rPr>
      <w:color w:val="0000FF"/>
      <w:u w:val="single"/>
    </w:rPr>
  </w:style>
  <w:style w:type="character" w:customStyle="1" w:styleId="headline">
    <w:name w:val="headline"/>
    <w:basedOn w:val="DefaultParagraphFont"/>
    <w:rsid w:val="00A201E4"/>
  </w:style>
  <w:style w:type="paragraph" w:styleId="BalloonText">
    <w:name w:val="Balloon Text"/>
    <w:basedOn w:val="Normal"/>
    <w:link w:val="BalloonTextChar"/>
    <w:uiPriority w:val="99"/>
    <w:semiHidden/>
    <w:unhideWhenUsed/>
    <w:rsid w:val="0062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01E4"/>
    <w:rPr>
      <w:color w:val="0000FF"/>
      <w:u w:val="single"/>
    </w:rPr>
  </w:style>
  <w:style w:type="character" w:customStyle="1" w:styleId="headline">
    <w:name w:val="headline"/>
    <w:basedOn w:val="DefaultParagraphFont"/>
    <w:rsid w:val="00A201E4"/>
  </w:style>
  <w:style w:type="paragraph" w:styleId="BalloonText">
    <w:name w:val="Balloon Text"/>
    <w:basedOn w:val="Normal"/>
    <w:link w:val="BalloonTextChar"/>
    <w:uiPriority w:val="99"/>
    <w:semiHidden/>
    <w:unhideWhenUsed/>
    <w:rsid w:val="0062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3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8" Type="http://schemas.openxmlformats.org/officeDocument/2006/relationships/hyperlink" Target="file:///\\prod-1\PLUNET\order\O-15-00376\Prm\Misc\%5b@trackurl%20LinkID=''%20LinkName='Headline'%20LinkTag='1000142196'%20Tracked='ON'%20Encode='OFF'%20LinkType='REDIRECT'%5dhttp:\www.marriott.com\marriott-rewards\terms\expiration.mi?nck=$%7bProfile.CustomerKey%7d&amp;ck=$%7bCAMPAIGN_KEY%7d&amp;lk=1000142196%5b/@trackurl%5d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" TargetMode="External"/><Relationship Id="rId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2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5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#/1/[/@trackurl]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0" Type="http://schemas.openxmlformats.org/officeDocument/2006/relationships/hyperlink" Target="file:///\\prod-1\PLUNET\order\O-15-00376\Prm\Misc\%5b@trackurl%20LinkID=''%20LinkName='Sub%20head%20-%20How%20to%20keep%20your%20points'%20LinkTag='1000142195'%20Tracked='ON'%20Encode='OFF'%20LinkType='REDIRECT'%5dhttp:\www.marriott.com\marriott-rewards\terms\expiration.mi?nck=$%7bProfile.CustomerKey%7d&amp;ck=$%7bCAMPAIGN_KEY%7d&amp;lk=1000142195%5b/@trackurl%5d" TargetMode="External"/><Relationship Id="rId29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1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24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\\prod-1\PLUNET\order\O-15-00376\Prm\Misc\%5b@trackurl%20LinkID=''%20LinkName='Preheader'%20LinkTag='1000142199'%20Tracked='ON'%20Encode='OFF'%20LinkType='REDIRECT'%5dhttp:\www.marriott.com\marriott-rewards\terms\expiration.mi?nck=$%7bProfile.CustomerKey%7d&amp;ck=$%7bCAMPAIGN_KEY%7d&amp;lk=1000142199%5b/@trackurl%5d" TargetMode="External"/><Relationship Id="rId15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3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28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10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9" Type="http://schemas.openxmlformats.org/officeDocument/2006/relationships/hyperlink" Target="file:///\\prod-1\PLUNET\order\O-15-00376\Prm\Misc\%5b@trackurl%20LinkID=''%20LinkName='Learn%20More%20CTA'%20LinkTag='1000142191'%20Tracked='ON'%20Encode='OFF'%20LinkType='REDIRECT'%5dhttp:\www.marriott.com\marriott-rewards\terms\expiration.mi?nck=$%7bProfile.CustomerKey%7d&amp;ck=$%7bCAMPAIGN_KEY%7d&amp;lk=1000142191%5b/@trackurl%5d" TargetMode="External"/><Relationship Id="rId31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4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2" Type="http://schemas.openxmlformats.org/officeDocument/2006/relationships/image" Target="media/image1.jpeg"/><Relationship Id="rId27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5</cp:revision>
  <dcterms:created xsi:type="dcterms:W3CDTF">2014-11-11T01:02:00Z</dcterms:created>
  <dcterms:modified xsi:type="dcterms:W3CDTF">2015-09-22T20:55:00Z</dcterms:modified>
</cp:coreProperties>
</file>